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F7378" w14:textId="1C45E3FE" w:rsidR="002D70F5" w:rsidRPr="003B6006" w:rsidRDefault="00D86096" w:rsidP="007F6F2A">
      <w:pPr>
        <w:tabs>
          <w:tab w:val="right" w:leader="dot" w:pos="9360"/>
        </w:tabs>
        <w:jc w:val="both"/>
        <w:rPr>
          <w:rFonts w:ascii="Arial Narrow" w:hAnsi="Arial Narrow" w:cs="Arial"/>
          <w:sz w:val="20"/>
          <w:szCs w:val="20"/>
        </w:rPr>
      </w:pPr>
      <w:r w:rsidRPr="00D86096">
        <w:rPr>
          <w:rFonts w:ascii="Arial Narrow" w:hAnsi="Arial Narrow" w:cs="Arial"/>
          <w:sz w:val="20"/>
          <w:szCs w:val="20"/>
          <w:u w:val="single"/>
        </w:rPr>
        <w:t xml:space="preserve">SECTION </w:t>
      </w:r>
      <w:r w:rsidR="002D70F5" w:rsidRPr="00D86096">
        <w:rPr>
          <w:rFonts w:ascii="Arial Narrow" w:hAnsi="Arial Narrow" w:cs="Arial"/>
          <w:sz w:val="20"/>
          <w:szCs w:val="20"/>
          <w:u w:val="single"/>
        </w:rPr>
        <w:t>0</w:t>
      </w:r>
      <w:r w:rsidR="002D70F5" w:rsidRPr="003B6006">
        <w:rPr>
          <w:rFonts w:ascii="Arial Narrow" w:hAnsi="Arial Narrow" w:cs="Arial"/>
          <w:sz w:val="20"/>
          <w:szCs w:val="20"/>
          <w:u w:val="single"/>
        </w:rPr>
        <w:t>0</w:t>
      </w:r>
      <w:r w:rsidR="00A23A9A">
        <w:rPr>
          <w:rFonts w:ascii="Arial Narrow" w:hAnsi="Arial Narrow" w:cs="Arial"/>
          <w:sz w:val="20"/>
          <w:szCs w:val="20"/>
          <w:u w:val="single"/>
        </w:rPr>
        <w:t xml:space="preserve"> 11 16</w:t>
      </w:r>
      <w:r>
        <w:rPr>
          <w:rFonts w:ascii="Arial Narrow" w:hAnsi="Arial Narrow" w:cs="Arial"/>
          <w:sz w:val="20"/>
          <w:szCs w:val="20"/>
          <w:u w:val="single"/>
        </w:rPr>
        <w:t xml:space="preserve"> – INVITATION TO BID</w:t>
      </w:r>
    </w:p>
    <w:p w14:paraId="7B1D8354" w14:textId="77777777" w:rsidR="002D70F5" w:rsidRPr="003B6006" w:rsidRDefault="002D70F5" w:rsidP="00C63BBB">
      <w:pPr>
        <w:jc w:val="center"/>
        <w:rPr>
          <w:rFonts w:ascii="Arial Narrow" w:hAnsi="Arial Narrow" w:cs="Arial"/>
          <w:sz w:val="20"/>
          <w:szCs w:val="20"/>
        </w:rPr>
      </w:pPr>
    </w:p>
    <w:p w14:paraId="36442B52" w14:textId="583F95BF" w:rsidR="002D70F5" w:rsidRPr="003B6006" w:rsidRDefault="002D70F5" w:rsidP="00B60824">
      <w:pPr>
        <w:rPr>
          <w:rFonts w:ascii="Arial Narrow" w:hAnsi="Arial Narrow" w:cs="Arial"/>
          <w:sz w:val="20"/>
          <w:szCs w:val="20"/>
        </w:rPr>
      </w:pPr>
      <w:r w:rsidRPr="004C1154">
        <w:rPr>
          <w:rFonts w:ascii="Arial Narrow" w:hAnsi="Arial Narrow" w:cs="Arial"/>
          <w:sz w:val="20"/>
          <w:szCs w:val="20"/>
        </w:rPr>
        <w:t xml:space="preserve">SEALED BIDS for construction of </w:t>
      </w:r>
      <w:r w:rsidR="006175CA">
        <w:rPr>
          <w:rFonts w:ascii="Arial Narrow" w:hAnsi="Arial Narrow" w:cs="Arial"/>
          <w:sz w:val="20"/>
          <w:szCs w:val="20"/>
          <w:u w:val="single"/>
        </w:rPr>
        <w:t>Pickleball Court Lighting</w:t>
      </w:r>
      <w:r w:rsidR="00B60824" w:rsidRPr="004C1154">
        <w:rPr>
          <w:rFonts w:ascii="Arial Narrow" w:hAnsi="Arial Narrow" w:cs="Arial"/>
          <w:sz w:val="20"/>
          <w:szCs w:val="20"/>
        </w:rPr>
        <w:t xml:space="preserve"> </w:t>
      </w:r>
      <w:r w:rsidRPr="004C1154">
        <w:rPr>
          <w:rFonts w:ascii="Arial Narrow" w:hAnsi="Arial Narrow" w:cs="Arial"/>
          <w:sz w:val="20"/>
          <w:szCs w:val="20"/>
        </w:rPr>
        <w:t>for</w:t>
      </w:r>
      <w:r w:rsidR="00E0313B" w:rsidRPr="004C1154">
        <w:rPr>
          <w:rFonts w:ascii="Arial Narrow" w:hAnsi="Arial Narrow" w:cs="Arial"/>
          <w:sz w:val="20"/>
          <w:szCs w:val="20"/>
        </w:rPr>
        <w:t xml:space="preserve"> the</w:t>
      </w:r>
      <w:r w:rsidRPr="004C1154">
        <w:rPr>
          <w:rFonts w:ascii="Arial Narrow" w:hAnsi="Arial Narrow" w:cs="Arial"/>
          <w:sz w:val="20"/>
          <w:szCs w:val="20"/>
        </w:rPr>
        <w:t xml:space="preserve"> </w:t>
      </w:r>
      <w:r w:rsidR="004A1001" w:rsidRPr="004C1154">
        <w:rPr>
          <w:rFonts w:ascii="Arial Narrow" w:hAnsi="Arial Narrow" w:cs="Arial"/>
          <w:sz w:val="20"/>
          <w:szCs w:val="20"/>
          <w:u w:val="single"/>
        </w:rPr>
        <w:t xml:space="preserve">City </w:t>
      </w:r>
      <w:r w:rsidR="00936438" w:rsidRPr="004C1154">
        <w:rPr>
          <w:rFonts w:ascii="Arial Narrow" w:hAnsi="Arial Narrow" w:cs="Arial"/>
          <w:sz w:val="20"/>
          <w:szCs w:val="20"/>
          <w:u w:val="single"/>
        </w:rPr>
        <w:t>o</w:t>
      </w:r>
      <w:r w:rsidR="004A1001" w:rsidRPr="004C1154">
        <w:rPr>
          <w:rFonts w:ascii="Arial Narrow" w:hAnsi="Arial Narrow" w:cs="Arial"/>
          <w:sz w:val="20"/>
          <w:szCs w:val="20"/>
          <w:u w:val="single"/>
        </w:rPr>
        <w:t xml:space="preserve">f </w:t>
      </w:r>
      <w:r w:rsidR="006175CA">
        <w:rPr>
          <w:rFonts w:ascii="Arial Narrow" w:hAnsi="Arial Narrow" w:cs="Arial"/>
          <w:sz w:val="20"/>
          <w:szCs w:val="20"/>
          <w:u w:val="single"/>
        </w:rPr>
        <w:t>Carl Junction</w:t>
      </w:r>
      <w:r w:rsidR="004A1001" w:rsidRPr="004C1154">
        <w:rPr>
          <w:rFonts w:ascii="Arial Narrow" w:hAnsi="Arial Narrow" w:cs="Arial"/>
          <w:sz w:val="20"/>
          <w:szCs w:val="20"/>
          <w:u w:val="single"/>
        </w:rPr>
        <w:t>, Missouri</w:t>
      </w:r>
      <w:r w:rsidR="004A1001" w:rsidRPr="004C1154">
        <w:rPr>
          <w:rFonts w:ascii="Arial Narrow" w:hAnsi="Arial Narrow" w:cs="Arial"/>
          <w:sz w:val="20"/>
          <w:szCs w:val="20"/>
        </w:rPr>
        <w:t xml:space="preserve"> </w:t>
      </w:r>
      <w:r w:rsidRPr="004C1154">
        <w:rPr>
          <w:rFonts w:ascii="Arial Narrow" w:hAnsi="Arial Narrow" w:cs="Arial"/>
          <w:sz w:val="20"/>
          <w:szCs w:val="20"/>
        </w:rPr>
        <w:t xml:space="preserve">will be received by </w:t>
      </w:r>
      <w:r w:rsidR="00382C5D" w:rsidRPr="004C1154">
        <w:rPr>
          <w:rFonts w:ascii="Arial Narrow" w:hAnsi="Arial Narrow" w:cs="Arial"/>
          <w:sz w:val="20"/>
          <w:szCs w:val="20"/>
        </w:rPr>
        <w:t>the</w:t>
      </w:r>
      <w:r w:rsidRPr="004C1154">
        <w:rPr>
          <w:rFonts w:ascii="Arial Narrow" w:hAnsi="Arial Narrow" w:cs="Arial"/>
          <w:sz w:val="20"/>
          <w:szCs w:val="20"/>
          <w:u w:val="single"/>
        </w:rPr>
        <w:t xml:space="preserve"> </w:t>
      </w:r>
      <w:r w:rsidR="004A1001" w:rsidRPr="004C1154">
        <w:rPr>
          <w:rFonts w:ascii="Arial Narrow" w:hAnsi="Arial Narrow" w:cs="Arial"/>
          <w:sz w:val="20"/>
          <w:szCs w:val="20"/>
          <w:u w:val="single"/>
        </w:rPr>
        <w:t xml:space="preserve">City </w:t>
      </w:r>
      <w:r w:rsidR="00936438" w:rsidRPr="004C1154">
        <w:rPr>
          <w:rFonts w:ascii="Arial Narrow" w:hAnsi="Arial Narrow" w:cs="Arial"/>
          <w:sz w:val="20"/>
          <w:szCs w:val="20"/>
          <w:u w:val="single"/>
        </w:rPr>
        <w:t>o</w:t>
      </w:r>
      <w:r w:rsidR="004A1001" w:rsidRPr="004C1154">
        <w:rPr>
          <w:rFonts w:ascii="Arial Narrow" w:hAnsi="Arial Narrow" w:cs="Arial"/>
          <w:sz w:val="20"/>
          <w:szCs w:val="20"/>
          <w:u w:val="single"/>
        </w:rPr>
        <w:t xml:space="preserve">f </w:t>
      </w:r>
      <w:r w:rsidR="006175CA">
        <w:rPr>
          <w:rFonts w:ascii="Arial Narrow" w:hAnsi="Arial Narrow" w:cs="Arial"/>
          <w:sz w:val="20"/>
          <w:szCs w:val="20"/>
          <w:u w:val="single"/>
        </w:rPr>
        <w:t>Carl Junction</w:t>
      </w:r>
      <w:r w:rsidR="004A1001" w:rsidRPr="004C1154">
        <w:rPr>
          <w:rFonts w:ascii="Arial Narrow" w:hAnsi="Arial Narrow" w:cs="Arial"/>
          <w:sz w:val="20"/>
          <w:szCs w:val="20"/>
          <w:u w:val="single"/>
        </w:rPr>
        <w:t>, Missouri</w:t>
      </w:r>
      <w:r w:rsidR="004A1001" w:rsidRPr="004C1154">
        <w:rPr>
          <w:rFonts w:ascii="Arial Narrow" w:hAnsi="Arial Narrow" w:cs="Arial"/>
          <w:sz w:val="20"/>
          <w:szCs w:val="20"/>
        </w:rPr>
        <w:t xml:space="preserve"> </w:t>
      </w:r>
      <w:r w:rsidR="0055644D" w:rsidRPr="004C1154">
        <w:rPr>
          <w:rFonts w:ascii="Arial Narrow" w:hAnsi="Arial Narrow" w:cs="Arial"/>
          <w:sz w:val="20"/>
          <w:szCs w:val="20"/>
        </w:rPr>
        <w:t xml:space="preserve">at </w:t>
      </w:r>
      <w:r w:rsidR="006175CA">
        <w:rPr>
          <w:rFonts w:ascii="Arial Narrow" w:hAnsi="Arial Narrow" w:cs="Arial"/>
          <w:sz w:val="20"/>
          <w:szCs w:val="20"/>
          <w:u w:val="single"/>
        </w:rPr>
        <w:t>Carl Junction</w:t>
      </w:r>
      <w:r w:rsidR="00AA7A7D" w:rsidRPr="004C1154">
        <w:rPr>
          <w:rFonts w:ascii="Arial Narrow" w:hAnsi="Arial Narrow" w:cs="Arial"/>
          <w:sz w:val="20"/>
          <w:szCs w:val="20"/>
          <w:u w:val="single"/>
        </w:rPr>
        <w:t xml:space="preserve"> City Hall</w:t>
      </w:r>
      <w:r w:rsidR="0055644D" w:rsidRPr="004C1154">
        <w:rPr>
          <w:rFonts w:ascii="Arial Narrow" w:hAnsi="Arial Narrow" w:cs="Arial"/>
          <w:sz w:val="20"/>
          <w:szCs w:val="20"/>
          <w:u w:val="single"/>
        </w:rPr>
        <w:t xml:space="preserve">, </w:t>
      </w:r>
      <w:r w:rsidR="006175CA" w:rsidRPr="002A4F2A">
        <w:rPr>
          <w:rFonts w:ascii="Arial Narrow" w:hAnsi="Arial Narrow" w:cs="Arial"/>
          <w:u w:val="single"/>
        </w:rPr>
        <w:t>303 North Main Street, Carl Junction, MO 64834</w:t>
      </w:r>
      <w:r w:rsidR="00865D65" w:rsidRPr="004C1154">
        <w:rPr>
          <w:rFonts w:ascii="Arial Narrow" w:hAnsi="Arial Narrow" w:cs="Arial"/>
          <w:sz w:val="20"/>
          <w:szCs w:val="20"/>
        </w:rPr>
        <w:t xml:space="preserve"> until</w:t>
      </w:r>
      <w:r w:rsidR="00E90208" w:rsidRPr="004C1154">
        <w:rPr>
          <w:rFonts w:ascii="Arial Narrow" w:hAnsi="Arial Narrow" w:cs="Arial"/>
          <w:sz w:val="20"/>
          <w:szCs w:val="20"/>
        </w:rPr>
        <w:t xml:space="preserve"> </w:t>
      </w:r>
      <w:r w:rsidR="00F200D2" w:rsidRPr="004C1154">
        <w:rPr>
          <w:rFonts w:ascii="Arial Narrow" w:hAnsi="Arial Narrow" w:cs="Arial"/>
          <w:sz w:val="20"/>
          <w:szCs w:val="20"/>
          <w:u w:val="single"/>
        </w:rPr>
        <w:t>10</w:t>
      </w:r>
      <w:r w:rsidR="00E90208" w:rsidRPr="004C1154">
        <w:rPr>
          <w:rFonts w:ascii="Arial Narrow" w:hAnsi="Arial Narrow" w:cs="Arial"/>
          <w:sz w:val="20"/>
          <w:szCs w:val="20"/>
          <w:u w:val="single"/>
        </w:rPr>
        <w:t>:00</w:t>
      </w:r>
      <w:r w:rsidR="00295BD6" w:rsidRPr="004C1154">
        <w:rPr>
          <w:rFonts w:ascii="Arial Narrow" w:hAnsi="Arial Narrow" w:cs="Arial"/>
          <w:sz w:val="20"/>
          <w:szCs w:val="20"/>
          <w:u w:val="single"/>
        </w:rPr>
        <w:t xml:space="preserve"> </w:t>
      </w:r>
      <w:r w:rsidR="00E90208" w:rsidRPr="004C1154">
        <w:rPr>
          <w:rFonts w:ascii="Arial Narrow" w:hAnsi="Arial Narrow" w:cs="Arial"/>
          <w:sz w:val="20"/>
          <w:szCs w:val="20"/>
          <w:u w:val="single"/>
        </w:rPr>
        <w:t>A</w:t>
      </w:r>
      <w:r w:rsidRPr="004C1154">
        <w:rPr>
          <w:rFonts w:ascii="Arial Narrow" w:hAnsi="Arial Narrow" w:cs="Arial"/>
          <w:sz w:val="20"/>
          <w:szCs w:val="20"/>
          <w:u w:val="single"/>
        </w:rPr>
        <w:t>.M.</w:t>
      </w:r>
      <w:r w:rsidR="00865D65" w:rsidRPr="004C1154">
        <w:rPr>
          <w:rFonts w:ascii="Arial Narrow" w:hAnsi="Arial Narrow" w:cs="Arial"/>
          <w:sz w:val="20"/>
          <w:szCs w:val="20"/>
          <w:u w:val="single"/>
        </w:rPr>
        <w:t>,</w:t>
      </w:r>
      <w:r w:rsidR="00CB6A4F" w:rsidRPr="004C1154">
        <w:rPr>
          <w:rFonts w:ascii="Arial Narrow" w:hAnsi="Arial Narrow" w:cs="Arial"/>
          <w:sz w:val="20"/>
          <w:szCs w:val="20"/>
          <w:u w:val="single"/>
        </w:rPr>
        <w:t xml:space="preserve"> </w:t>
      </w:r>
      <w:r w:rsidR="0043267E">
        <w:rPr>
          <w:rFonts w:ascii="Arial Narrow" w:hAnsi="Arial Narrow" w:cs="Arial"/>
          <w:sz w:val="20"/>
          <w:szCs w:val="20"/>
          <w:u w:val="single"/>
        </w:rPr>
        <w:t>August 20, 2026</w:t>
      </w:r>
      <w:r w:rsidR="0055644D" w:rsidRPr="004C1154">
        <w:rPr>
          <w:rFonts w:ascii="Arial Narrow" w:hAnsi="Arial Narrow" w:cs="Arial"/>
          <w:sz w:val="20"/>
          <w:szCs w:val="20"/>
        </w:rPr>
        <w:t xml:space="preserve">. Bids will </w:t>
      </w:r>
      <w:r w:rsidRPr="004C1154">
        <w:rPr>
          <w:rFonts w:ascii="Arial Narrow" w:hAnsi="Arial Narrow" w:cs="Arial"/>
          <w:sz w:val="20"/>
          <w:szCs w:val="20"/>
        </w:rPr>
        <w:t>then</w:t>
      </w:r>
      <w:r w:rsidR="0055644D" w:rsidRPr="004C1154">
        <w:rPr>
          <w:rFonts w:ascii="Arial Narrow" w:hAnsi="Arial Narrow" w:cs="Arial"/>
          <w:sz w:val="20"/>
          <w:szCs w:val="20"/>
        </w:rPr>
        <w:t xml:space="preserve"> be</w:t>
      </w:r>
      <w:r w:rsidRPr="004C1154">
        <w:rPr>
          <w:rFonts w:ascii="Arial Narrow" w:hAnsi="Arial Narrow" w:cs="Arial"/>
          <w:sz w:val="20"/>
          <w:szCs w:val="20"/>
        </w:rPr>
        <w:t xml:space="preserve"> p</w:t>
      </w:r>
      <w:r w:rsidR="0055644D" w:rsidRPr="004C1154">
        <w:rPr>
          <w:rFonts w:ascii="Arial Narrow" w:hAnsi="Arial Narrow" w:cs="Arial"/>
          <w:sz w:val="20"/>
          <w:szCs w:val="20"/>
        </w:rPr>
        <w:t>ublicly opened and read aloud</w:t>
      </w:r>
      <w:r w:rsidR="006E6EFA" w:rsidRPr="004C1154">
        <w:rPr>
          <w:rFonts w:ascii="Arial Narrow" w:hAnsi="Arial Narrow" w:cs="Arial"/>
          <w:sz w:val="20"/>
          <w:szCs w:val="20"/>
        </w:rPr>
        <w:t xml:space="preserve"> </w:t>
      </w:r>
      <w:r w:rsidR="0055644D" w:rsidRPr="004C1154">
        <w:rPr>
          <w:rFonts w:ascii="Arial Narrow" w:hAnsi="Arial Narrow" w:cs="Arial"/>
          <w:sz w:val="20"/>
          <w:szCs w:val="20"/>
        </w:rPr>
        <w:t>at this same address.</w:t>
      </w:r>
      <w:r w:rsidRPr="003B6006">
        <w:rPr>
          <w:rFonts w:ascii="Arial Narrow" w:hAnsi="Arial Narrow" w:cs="Arial"/>
          <w:sz w:val="20"/>
          <w:szCs w:val="20"/>
        </w:rPr>
        <w:t xml:space="preserve"> </w:t>
      </w:r>
    </w:p>
    <w:p w14:paraId="703EC1BA" w14:textId="77777777" w:rsidR="002D70F5" w:rsidRPr="003B6006" w:rsidRDefault="002D70F5" w:rsidP="00C63BBB">
      <w:pPr>
        <w:jc w:val="both"/>
        <w:rPr>
          <w:rFonts w:ascii="Arial Narrow" w:hAnsi="Arial Narrow" w:cs="Arial"/>
          <w:sz w:val="20"/>
          <w:szCs w:val="20"/>
        </w:rPr>
      </w:pPr>
    </w:p>
    <w:p w14:paraId="1D58A179" w14:textId="0E10DBA8" w:rsidR="006175CA" w:rsidRPr="002A4F2A" w:rsidRDefault="006175CA" w:rsidP="006175CA">
      <w:pPr>
        <w:tabs>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jc w:val="both"/>
        <w:rPr>
          <w:rFonts w:ascii="Arial Narrow" w:hAnsi="Arial Narrow" w:cs="Arial"/>
        </w:rPr>
      </w:pPr>
      <w:bookmarkStart w:id="0" w:name="_Hlk528153281"/>
      <w:r w:rsidRPr="00986390">
        <w:rPr>
          <w:rFonts w:ascii="Arial Narrow" w:hAnsi="Arial Narrow" w:cs="Arial"/>
        </w:rPr>
        <w:t>The work to be performed under this contract generally consists of the installation of new light fixtures</w:t>
      </w:r>
      <w:r w:rsidR="00AC627C">
        <w:rPr>
          <w:rFonts w:ascii="Arial Narrow" w:hAnsi="Arial Narrow" w:cs="Arial"/>
        </w:rPr>
        <w:t xml:space="preserve"> and</w:t>
      </w:r>
      <w:r w:rsidRPr="00986390">
        <w:rPr>
          <w:rFonts w:ascii="Arial Narrow" w:hAnsi="Arial Narrow" w:cs="Arial"/>
        </w:rPr>
        <w:t xml:space="preserve"> </w:t>
      </w:r>
      <w:r w:rsidR="00AC627C">
        <w:rPr>
          <w:rFonts w:ascii="Arial Narrow" w:hAnsi="Arial Narrow" w:cs="Arial"/>
        </w:rPr>
        <w:t xml:space="preserve">new fiberglass direct bury poles, as well as the </w:t>
      </w:r>
      <w:r w:rsidRPr="00986390">
        <w:rPr>
          <w:rFonts w:ascii="Arial Narrow" w:hAnsi="Arial Narrow" w:cs="Arial"/>
        </w:rPr>
        <w:t>re</w:t>
      </w:r>
      <w:r w:rsidR="00AC627C">
        <w:rPr>
          <w:rFonts w:ascii="Arial Narrow" w:hAnsi="Arial Narrow" w:cs="Arial"/>
        </w:rPr>
        <w:t>moval</w:t>
      </w:r>
      <w:r w:rsidRPr="00986390">
        <w:rPr>
          <w:rFonts w:ascii="Arial Narrow" w:hAnsi="Arial Narrow" w:cs="Arial"/>
        </w:rPr>
        <w:t xml:space="preserve"> of existing light poles</w:t>
      </w:r>
      <w:r w:rsidR="00AC627C">
        <w:rPr>
          <w:rFonts w:ascii="Arial Narrow" w:hAnsi="Arial Narrow" w:cs="Arial"/>
        </w:rPr>
        <w:t xml:space="preserve">, </w:t>
      </w:r>
      <w:r w:rsidRPr="00986390">
        <w:rPr>
          <w:rFonts w:ascii="Arial Narrow" w:hAnsi="Arial Narrow" w:cs="Arial"/>
        </w:rPr>
        <w:t xml:space="preserve">pull boxes, </w:t>
      </w:r>
      <w:r w:rsidR="00AC627C">
        <w:rPr>
          <w:rFonts w:ascii="Arial Narrow" w:hAnsi="Arial Narrow" w:cs="Arial"/>
        </w:rPr>
        <w:t>and</w:t>
      </w:r>
      <w:r w:rsidRPr="00986390">
        <w:rPr>
          <w:rFonts w:ascii="Arial Narrow" w:hAnsi="Arial Narrow" w:cs="Arial"/>
        </w:rPr>
        <w:t xml:space="preserve"> fixtures as identified on the plans, and </w:t>
      </w:r>
      <w:r>
        <w:rPr>
          <w:rFonts w:ascii="Arial Narrow" w:hAnsi="Arial Narrow" w:cs="Arial"/>
        </w:rPr>
        <w:t>repair of damage to existing surfaces caused in the course of the work</w:t>
      </w:r>
      <w:r w:rsidRPr="00986390">
        <w:rPr>
          <w:rFonts w:ascii="Arial Narrow" w:hAnsi="Arial Narrow" w:cs="Arial"/>
        </w:rPr>
        <w:t xml:space="preserve"> including all necessary materials and equipment for a completed site as shown on the plans.</w:t>
      </w:r>
      <w:r w:rsidR="00AC627C">
        <w:rPr>
          <w:rFonts w:ascii="Arial Narrow" w:hAnsi="Arial Narrow" w:cs="Arial"/>
        </w:rPr>
        <w:t xml:space="preserve"> (For more information, see 26 05 00 - 2 Scope of Work)</w:t>
      </w:r>
    </w:p>
    <w:bookmarkEnd w:id="0"/>
    <w:p w14:paraId="49B7C0EA" w14:textId="77777777" w:rsidR="005D4D4A" w:rsidRPr="003B6006" w:rsidRDefault="005D4D4A" w:rsidP="00C63BBB">
      <w:pPr>
        <w:jc w:val="both"/>
        <w:rPr>
          <w:rFonts w:ascii="Arial Narrow" w:hAnsi="Arial Narrow" w:cs="Arial"/>
          <w:sz w:val="20"/>
          <w:szCs w:val="20"/>
        </w:rPr>
      </w:pPr>
    </w:p>
    <w:p w14:paraId="12A7FAC3" w14:textId="172AC0C5" w:rsidR="003B6006" w:rsidRDefault="00FA3114" w:rsidP="00C63BBB">
      <w:pPr>
        <w:jc w:val="both"/>
        <w:rPr>
          <w:rFonts w:ascii="Arial Narrow" w:hAnsi="Arial Narrow" w:cs="Arial"/>
          <w:sz w:val="20"/>
          <w:szCs w:val="20"/>
        </w:rPr>
      </w:pPr>
      <w:r w:rsidRPr="003B6006">
        <w:rPr>
          <w:rFonts w:ascii="Arial Narrow" w:hAnsi="Arial Narrow" w:cs="Arial"/>
          <w:sz w:val="20"/>
          <w:szCs w:val="20"/>
        </w:rPr>
        <w:t xml:space="preserve">Copies of the plans and specifications are on file and may be examined at the office of </w:t>
      </w:r>
      <w:r w:rsidR="004A1001" w:rsidRPr="003B6006">
        <w:rPr>
          <w:rFonts w:ascii="Arial Narrow" w:hAnsi="Arial Narrow" w:cs="Arial"/>
          <w:sz w:val="20"/>
          <w:szCs w:val="20"/>
        </w:rPr>
        <w:t xml:space="preserve">Allgeier, Martin </w:t>
      </w:r>
      <w:r w:rsidR="004A1001">
        <w:rPr>
          <w:rFonts w:ascii="Arial Narrow" w:hAnsi="Arial Narrow" w:cs="Arial"/>
          <w:sz w:val="20"/>
          <w:szCs w:val="20"/>
        </w:rPr>
        <w:t>a</w:t>
      </w:r>
      <w:r w:rsidR="004A1001" w:rsidRPr="003B6006">
        <w:rPr>
          <w:rFonts w:ascii="Arial Narrow" w:hAnsi="Arial Narrow" w:cs="Arial"/>
          <w:sz w:val="20"/>
          <w:szCs w:val="20"/>
        </w:rPr>
        <w:t>nd Associates, Inc</w:t>
      </w:r>
      <w:r w:rsidRPr="003B6006">
        <w:rPr>
          <w:rFonts w:ascii="Arial Narrow" w:hAnsi="Arial Narrow" w:cs="Arial"/>
          <w:sz w:val="20"/>
          <w:szCs w:val="20"/>
        </w:rPr>
        <w:t>., Consulting Engineers, 7231 East 24</w:t>
      </w:r>
      <w:r w:rsidRPr="003B6006">
        <w:rPr>
          <w:rFonts w:ascii="Arial Narrow" w:hAnsi="Arial Narrow" w:cs="Arial"/>
          <w:sz w:val="20"/>
          <w:szCs w:val="20"/>
          <w:vertAlign w:val="superscript"/>
        </w:rPr>
        <w:t>th</w:t>
      </w:r>
      <w:r w:rsidRPr="003B6006">
        <w:rPr>
          <w:rFonts w:ascii="Arial Narrow" w:hAnsi="Arial Narrow" w:cs="Arial"/>
          <w:sz w:val="20"/>
          <w:szCs w:val="20"/>
        </w:rPr>
        <w:t xml:space="preserve"> Street, Joplin, Missouri. </w:t>
      </w:r>
    </w:p>
    <w:p w14:paraId="65ADCE9C" w14:textId="77777777" w:rsidR="003B6006" w:rsidRDefault="003B6006" w:rsidP="00C63BBB">
      <w:pPr>
        <w:jc w:val="both"/>
        <w:rPr>
          <w:rFonts w:ascii="Arial Narrow" w:hAnsi="Arial Narrow" w:cs="Arial"/>
          <w:sz w:val="20"/>
          <w:szCs w:val="20"/>
        </w:rPr>
      </w:pPr>
    </w:p>
    <w:p w14:paraId="0E844D28" w14:textId="5C281647" w:rsidR="00B60D65" w:rsidRPr="00B60D65" w:rsidRDefault="00B60D65" w:rsidP="00B60D65">
      <w:pPr>
        <w:jc w:val="both"/>
        <w:rPr>
          <w:rFonts w:ascii="Arial Narrow" w:hAnsi="Arial Narrow" w:cs="Arial"/>
          <w:sz w:val="20"/>
          <w:szCs w:val="20"/>
        </w:rPr>
      </w:pPr>
      <w:r w:rsidRPr="00B60D65">
        <w:rPr>
          <w:rFonts w:ascii="Arial Narrow" w:hAnsi="Arial Narrow" w:cs="Arial"/>
          <w:sz w:val="20"/>
          <w:szCs w:val="20"/>
        </w:rPr>
        <w:t xml:space="preserve">To obtain DIGITAL Plans and Specifications, please log on to </w:t>
      </w:r>
      <w:hyperlink r:id="rId7" w:history="1">
        <w:r w:rsidRPr="00B60D65">
          <w:rPr>
            <w:rFonts w:ascii="Arial Narrow" w:hAnsi="Arial Narrow" w:cs="Arial"/>
            <w:color w:val="000000"/>
            <w:sz w:val="20"/>
            <w:szCs w:val="20"/>
            <w:u w:val="single" w:color="000000"/>
          </w:rPr>
          <w:t>www.amce.com</w:t>
        </w:r>
      </w:hyperlink>
      <w:r w:rsidRPr="00B60D65">
        <w:rPr>
          <w:rFonts w:ascii="Arial Narrow" w:hAnsi="Arial Narrow" w:cs="Arial"/>
          <w:color w:val="000000"/>
          <w:sz w:val="20"/>
          <w:szCs w:val="20"/>
          <w:u w:color="000000"/>
        </w:rPr>
        <w:t>,</w:t>
      </w:r>
      <w:r w:rsidRPr="00B60D65">
        <w:rPr>
          <w:rFonts w:ascii="Arial Narrow" w:hAnsi="Arial Narrow" w:cs="Arial"/>
          <w:sz w:val="20"/>
          <w:szCs w:val="20"/>
        </w:rPr>
        <w:t xml:space="preserve"> website for Allgeier, Martin and Associates, Inc., click on the tab marked “Plan Room” and insert Project Number</w:t>
      </w:r>
      <w:r w:rsidR="008D337B">
        <w:rPr>
          <w:rFonts w:ascii="Arial Narrow" w:hAnsi="Arial Narrow" w:cs="Arial"/>
          <w:sz w:val="20"/>
          <w:szCs w:val="20"/>
          <w:u w:val="single"/>
        </w:rPr>
        <w:t xml:space="preserve"> </w:t>
      </w:r>
      <w:r w:rsidR="008D337B" w:rsidRPr="008D337B">
        <w:rPr>
          <w:rFonts w:ascii="Arial Narrow" w:hAnsi="Arial Narrow" w:cs="Arial"/>
          <w:sz w:val="20"/>
          <w:szCs w:val="20"/>
          <w:u w:val="single"/>
        </w:rPr>
        <w:t>10300010</w:t>
      </w:r>
      <w:r w:rsidRPr="00B60D65">
        <w:rPr>
          <w:rFonts w:ascii="Arial Narrow" w:hAnsi="Arial Narrow" w:cs="Arial"/>
          <w:sz w:val="20"/>
          <w:szCs w:val="20"/>
          <w:u w:val="single"/>
        </w:rPr>
        <w:t>.</w:t>
      </w:r>
      <w:r w:rsidRPr="00B60D65">
        <w:rPr>
          <w:rFonts w:ascii="Arial Narrow" w:hAnsi="Arial Narrow" w:cs="Arial"/>
          <w:sz w:val="20"/>
          <w:szCs w:val="20"/>
        </w:rPr>
        <w:t xml:space="preserve">  Digital download cost is $30.00 which may be paid online via a credit card.  Hard copy Plans and Specifications may be secured for a non-refundable fee in the amount of </w:t>
      </w:r>
      <w:r w:rsidRPr="00B60D65">
        <w:rPr>
          <w:rFonts w:ascii="Arial Narrow" w:hAnsi="Arial Narrow" w:cs="Arial"/>
          <w:sz w:val="20"/>
          <w:szCs w:val="20"/>
          <w:u w:val="single"/>
        </w:rPr>
        <w:t>$50.00</w:t>
      </w:r>
      <w:r w:rsidRPr="00B60D65">
        <w:rPr>
          <w:rFonts w:ascii="Arial Narrow" w:hAnsi="Arial Narrow" w:cs="Arial"/>
          <w:sz w:val="20"/>
          <w:szCs w:val="20"/>
        </w:rPr>
        <w:t xml:space="preserve"> per set from the Issuing Office of </w:t>
      </w:r>
      <w:r w:rsidRPr="00B60D65">
        <w:rPr>
          <w:rFonts w:ascii="Arial Narrow" w:hAnsi="Arial Narrow" w:cs="Arial"/>
          <w:sz w:val="20"/>
          <w:szCs w:val="20"/>
          <w:u w:val="single"/>
        </w:rPr>
        <w:t>Allgeier, Martin and Associates, Inc.</w:t>
      </w:r>
      <w:r w:rsidRPr="00B60D65">
        <w:rPr>
          <w:rFonts w:ascii="Arial Narrow" w:hAnsi="Arial Narrow" w:cs="Arial"/>
          <w:sz w:val="20"/>
          <w:szCs w:val="20"/>
        </w:rPr>
        <w:t xml:space="preserve">, located at </w:t>
      </w:r>
      <w:r w:rsidRPr="00B60D65">
        <w:rPr>
          <w:rFonts w:ascii="Arial Narrow" w:hAnsi="Arial Narrow" w:cs="Arial"/>
          <w:sz w:val="20"/>
          <w:szCs w:val="20"/>
          <w:u w:val="single"/>
        </w:rPr>
        <w:t>7231 East 24</w:t>
      </w:r>
      <w:r w:rsidRPr="00B60D65">
        <w:rPr>
          <w:rFonts w:ascii="Arial Narrow" w:hAnsi="Arial Narrow" w:cs="Arial"/>
          <w:sz w:val="20"/>
          <w:szCs w:val="20"/>
          <w:u w:val="single"/>
          <w:vertAlign w:val="superscript"/>
        </w:rPr>
        <w:t>th</w:t>
      </w:r>
      <w:r w:rsidRPr="00B60D65">
        <w:rPr>
          <w:rFonts w:ascii="Arial Narrow" w:hAnsi="Arial Narrow" w:cs="Arial"/>
          <w:sz w:val="20"/>
          <w:szCs w:val="20"/>
          <w:u w:val="single"/>
        </w:rPr>
        <w:t xml:space="preserve"> Street, Joplin, MO 64804</w:t>
      </w:r>
      <w:r w:rsidRPr="00B60D65">
        <w:rPr>
          <w:rFonts w:ascii="Arial Narrow" w:hAnsi="Arial Narrow" w:cs="Arial"/>
          <w:sz w:val="20"/>
          <w:szCs w:val="20"/>
        </w:rPr>
        <w:t xml:space="preserve"> or by contacting us at 417.680.7194. </w:t>
      </w:r>
      <w:r w:rsidRPr="00B60D65">
        <w:rPr>
          <w:rFonts w:ascii="Arial Narrow" w:hAnsi="Arial Narrow" w:cstheme="minorHAnsi"/>
          <w:sz w:val="20"/>
          <w:szCs w:val="20"/>
        </w:rPr>
        <w:t xml:space="preserve">If paying for hard copies by credit card, contact Cindy Olds at 417-680-7193. An additional processing fee of </w:t>
      </w:r>
      <w:r w:rsidRPr="00B60D65">
        <w:rPr>
          <w:rFonts w:ascii="Arial Narrow" w:hAnsi="Arial Narrow" w:cstheme="minorHAnsi"/>
          <w:sz w:val="20"/>
          <w:szCs w:val="20"/>
          <w:u w:val="single"/>
        </w:rPr>
        <w:t>$10.00</w:t>
      </w:r>
      <w:r w:rsidRPr="00B60D65">
        <w:rPr>
          <w:rFonts w:ascii="Arial Narrow" w:hAnsi="Arial Narrow" w:cstheme="minorHAnsi"/>
          <w:sz w:val="20"/>
          <w:szCs w:val="20"/>
        </w:rPr>
        <w:t xml:space="preserve"> shall apply to all credit card transactions.</w:t>
      </w:r>
      <w:r w:rsidRPr="00B60D65">
        <w:rPr>
          <w:rFonts w:ascii="Arial Narrow" w:hAnsi="Arial Narrow" w:cs="Arial"/>
          <w:sz w:val="20"/>
          <w:szCs w:val="20"/>
        </w:rPr>
        <w:t xml:space="preserve">  </w:t>
      </w:r>
    </w:p>
    <w:p w14:paraId="2AA59D54" w14:textId="2B419881" w:rsidR="00FA3114" w:rsidRPr="003B6006" w:rsidRDefault="00FA3114" w:rsidP="00C63BBB">
      <w:pPr>
        <w:jc w:val="both"/>
        <w:rPr>
          <w:rFonts w:ascii="Arial Narrow" w:hAnsi="Arial Narrow" w:cs="Arial"/>
          <w:sz w:val="20"/>
          <w:szCs w:val="20"/>
        </w:rPr>
      </w:pPr>
      <w:r w:rsidRPr="003B6006">
        <w:rPr>
          <w:rFonts w:ascii="Arial Narrow" w:hAnsi="Arial Narrow" w:cs="Arial"/>
          <w:sz w:val="20"/>
          <w:szCs w:val="20"/>
        </w:rPr>
        <w:tab/>
      </w:r>
    </w:p>
    <w:p w14:paraId="2E915AA3" w14:textId="77777777" w:rsidR="00FA3114" w:rsidRPr="003B6006" w:rsidRDefault="00FA3114" w:rsidP="00C63BBB">
      <w:pPr>
        <w:jc w:val="both"/>
        <w:rPr>
          <w:rFonts w:ascii="Arial Narrow" w:hAnsi="Arial Narrow" w:cs="Arial"/>
          <w:sz w:val="20"/>
          <w:szCs w:val="20"/>
        </w:rPr>
      </w:pPr>
    </w:p>
    <w:p w14:paraId="194EDEC2" w14:textId="0356655A" w:rsidR="00FA3114" w:rsidRPr="003B6006" w:rsidRDefault="00FA3114" w:rsidP="00C63BBB">
      <w:pPr>
        <w:jc w:val="both"/>
        <w:rPr>
          <w:rFonts w:ascii="Arial Narrow" w:hAnsi="Arial Narrow" w:cs="Arial"/>
          <w:sz w:val="20"/>
          <w:szCs w:val="20"/>
        </w:rPr>
      </w:pPr>
      <w:r w:rsidRPr="003B6006">
        <w:rPr>
          <w:rFonts w:ascii="Arial Narrow" w:hAnsi="Arial Narrow" w:cs="Arial"/>
          <w:sz w:val="20"/>
          <w:szCs w:val="20"/>
          <w:u w:val="single"/>
        </w:rPr>
        <w:t>PLEASE NOTE:</w:t>
      </w:r>
      <w:r w:rsidRPr="003B6006">
        <w:rPr>
          <w:rFonts w:ascii="Arial Narrow" w:hAnsi="Arial Narrow" w:cs="Arial"/>
          <w:sz w:val="20"/>
          <w:szCs w:val="20"/>
        </w:rPr>
        <w:t xml:space="preserve"> It is the sole responsibility of all</w:t>
      </w:r>
      <w:r w:rsidR="00D3466C" w:rsidRPr="003B6006">
        <w:rPr>
          <w:rFonts w:ascii="Arial Narrow" w:hAnsi="Arial Narrow" w:cs="Arial"/>
          <w:sz w:val="20"/>
          <w:szCs w:val="20"/>
        </w:rPr>
        <w:t xml:space="preserve"> </w:t>
      </w:r>
      <w:proofErr w:type="spellStart"/>
      <w:r w:rsidR="00D3466C" w:rsidRPr="003B6006">
        <w:rPr>
          <w:rFonts w:ascii="Arial Narrow" w:hAnsi="Arial Narrow" w:cs="Arial"/>
          <w:sz w:val="20"/>
          <w:szCs w:val="20"/>
        </w:rPr>
        <w:t>planholders</w:t>
      </w:r>
      <w:proofErr w:type="spellEnd"/>
      <w:r w:rsidR="00D3466C" w:rsidRPr="003B6006">
        <w:rPr>
          <w:rFonts w:ascii="Arial Narrow" w:hAnsi="Arial Narrow" w:cs="Arial"/>
          <w:sz w:val="20"/>
          <w:szCs w:val="20"/>
        </w:rPr>
        <w:t xml:space="preserve">, </w:t>
      </w:r>
      <w:r w:rsidR="00476F46" w:rsidRPr="003B6006">
        <w:rPr>
          <w:rFonts w:ascii="Arial Narrow" w:hAnsi="Arial Narrow" w:cs="Arial"/>
          <w:sz w:val="20"/>
          <w:szCs w:val="20"/>
        </w:rPr>
        <w:t>whether</w:t>
      </w:r>
      <w:r w:rsidR="00AB2871" w:rsidRPr="003B6006">
        <w:rPr>
          <w:rFonts w:ascii="Arial Narrow" w:hAnsi="Arial Narrow" w:cs="Arial"/>
          <w:sz w:val="20"/>
          <w:szCs w:val="20"/>
        </w:rPr>
        <w:t xml:space="preserve"> </w:t>
      </w:r>
      <w:r w:rsidRPr="003B6006">
        <w:rPr>
          <w:rFonts w:ascii="Arial Narrow" w:hAnsi="Arial Narrow" w:cs="Arial"/>
          <w:sz w:val="20"/>
          <w:szCs w:val="20"/>
        </w:rPr>
        <w:t>they have received digital downloads or paper copies</w:t>
      </w:r>
      <w:r w:rsidR="00AB2871" w:rsidRPr="003B6006">
        <w:rPr>
          <w:rFonts w:ascii="Arial Narrow" w:hAnsi="Arial Narrow" w:cs="Arial"/>
          <w:sz w:val="20"/>
          <w:szCs w:val="20"/>
        </w:rPr>
        <w:t xml:space="preserve"> of the plans and specifications</w:t>
      </w:r>
      <w:r w:rsidR="00382C5D" w:rsidRPr="003B6006">
        <w:rPr>
          <w:rFonts w:ascii="Arial Narrow" w:hAnsi="Arial Narrow" w:cs="Arial"/>
          <w:sz w:val="20"/>
          <w:szCs w:val="20"/>
        </w:rPr>
        <w:t>, to return to the Allgeier Martin website P</w:t>
      </w:r>
      <w:r w:rsidR="00DC7EEA" w:rsidRPr="003B6006">
        <w:rPr>
          <w:rFonts w:ascii="Arial Narrow" w:hAnsi="Arial Narrow" w:cs="Arial"/>
          <w:sz w:val="20"/>
          <w:szCs w:val="20"/>
        </w:rPr>
        <w:t>lan R</w:t>
      </w:r>
      <w:r w:rsidRPr="003B6006">
        <w:rPr>
          <w:rFonts w:ascii="Arial Narrow" w:hAnsi="Arial Narrow" w:cs="Arial"/>
          <w:sz w:val="20"/>
          <w:szCs w:val="20"/>
        </w:rPr>
        <w:t>oom (www.</w:t>
      </w:r>
      <w:r w:rsidR="00AB2871" w:rsidRPr="003B6006">
        <w:rPr>
          <w:rFonts w:ascii="Arial Narrow" w:hAnsi="Arial Narrow" w:cs="Arial"/>
          <w:sz w:val="20"/>
          <w:szCs w:val="20"/>
        </w:rPr>
        <w:t>amce.com) periodically to check</w:t>
      </w:r>
      <w:r w:rsidRPr="003B6006">
        <w:rPr>
          <w:rFonts w:ascii="Arial Narrow" w:hAnsi="Arial Narrow" w:cs="Arial"/>
          <w:sz w:val="20"/>
          <w:szCs w:val="20"/>
        </w:rPr>
        <w:t xml:space="preserve"> for Addenda which may have been posted. Ne</w:t>
      </w:r>
      <w:r w:rsidR="00AB2871" w:rsidRPr="003B6006">
        <w:rPr>
          <w:rFonts w:ascii="Arial Narrow" w:hAnsi="Arial Narrow" w:cs="Arial"/>
          <w:sz w:val="20"/>
          <w:szCs w:val="20"/>
        </w:rPr>
        <w:t>ither the Owner nor Engineer have</w:t>
      </w:r>
      <w:r w:rsidRPr="003B6006">
        <w:rPr>
          <w:rFonts w:ascii="Arial Narrow" w:hAnsi="Arial Narrow" w:cs="Arial"/>
          <w:sz w:val="20"/>
          <w:szCs w:val="20"/>
        </w:rPr>
        <w:t xml:space="preserve"> any responsibility for the accuracy, co</w:t>
      </w:r>
      <w:r w:rsidR="00AB2871" w:rsidRPr="003B6006">
        <w:rPr>
          <w:rFonts w:ascii="Arial Narrow" w:hAnsi="Arial Narrow" w:cs="Arial"/>
          <w:sz w:val="20"/>
          <w:szCs w:val="20"/>
        </w:rPr>
        <w:t>mpleteness or sufficiency of bid information</w:t>
      </w:r>
      <w:r w:rsidRPr="003B6006">
        <w:rPr>
          <w:rFonts w:ascii="Arial Narrow" w:hAnsi="Arial Narrow" w:cs="Arial"/>
          <w:sz w:val="20"/>
          <w:szCs w:val="20"/>
        </w:rPr>
        <w:t xml:space="preserve"> obtaine</w:t>
      </w:r>
      <w:r w:rsidR="00AB2871" w:rsidRPr="003B6006">
        <w:rPr>
          <w:rFonts w:ascii="Arial Narrow" w:hAnsi="Arial Narrow" w:cs="Arial"/>
          <w:sz w:val="20"/>
          <w:szCs w:val="20"/>
        </w:rPr>
        <w:t>d from</w:t>
      </w:r>
      <w:r w:rsidRPr="003B6006">
        <w:rPr>
          <w:rFonts w:ascii="Arial Narrow" w:hAnsi="Arial Narrow" w:cs="Arial"/>
          <w:sz w:val="20"/>
          <w:szCs w:val="20"/>
        </w:rPr>
        <w:t xml:space="preserve"> source</w:t>
      </w:r>
      <w:r w:rsidR="00AB2871" w:rsidRPr="003B6006">
        <w:rPr>
          <w:rFonts w:ascii="Arial Narrow" w:hAnsi="Arial Narrow" w:cs="Arial"/>
          <w:sz w:val="20"/>
          <w:szCs w:val="20"/>
        </w:rPr>
        <w:t>s other than as</w:t>
      </w:r>
      <w:r w:rsidRPr="003B6006">
        <w:rPr>
          <w:rFonts w:ascii="Arial Narrow" w:hAnsi="Arial Narrow" w:cs="Arial"/>
          <w:sz w:val="20"/>
          <w:szCs w:val="20"/>
        </w:rPr>
        <w:t xml:space="preserve"> indicated in these documents. Obtaining these documents from any other s</w:t>
      </w:r>
      <w:r w:rsidR="00AB2871" w:rsidRPr="003B6006">
        <w:rPr>
          <w:rFonts w:ascii="Arial Narrow" w:hAnsi="Arial Narrow" w:cs="Arial"/>
          <w:sz w:val="20"/>
          <w:szCs w:val="20"/>
        </w:rPr>
        <w:t>ource(s) may result in</w:t>
      </w:r>
      <w:r w:rsidRPr="003B6006">
        <w:rPr>
          <w:rFonts w:ascii="Arial Narrow" w:hAnsi="Arial Narrow" w:cs="Arial"/>
          <w:sz w:val="20"/>
          <w:szCs w:val="20"/>
        </w:rPr>
        <w:t xml:space="preserve"> incomp</w:t>
      </w:r>
      <w:r w:rsidR="00AB2871" w:rsidRPr="003B6006">
        <w:rPr>
          <w:rFonts w:ascii="Arial Narrow" w:hAnsi="Arial Narrow" w:cs="Arial"/>
          <w:sz w:val="20"/>
          <w:szCs w:val="20"/>
        </w:rPr>
        <w:t>lete and inaccurate information and</w:t>
      </w:r>
      <w:r w:rsidRPr="003B6006">
        <w:rPr>
          <w:rFonts w:ascii="Arial Narrow" w:hAnsi="Arial Narrow" w:cs="Arial"/>
          <w:sz w:val="20"/>
          <w:szCs w:val="20"/>
        </w:rPr>
        <w:t xml:space="preserve"> may also result in failure to receive any addenda, corrections, or other revisions to the</w:t>
      </w:r>
      <w:r w:rsidR="00E83C23" w:rsidRPr="003B6006">
        <w:rPr>
          <w:rFonts w:ascii="Arial Narrow" w:hAnsi="Arial Narrow" w:cs="Arial"/>
          <w:sz w:val="20"/>
          <w:szCs w:val="20"/>
        </w:rPr>
        <w:t>se documents that may be issued.</w:t>
      </w:r>
    </w:p>
    <w:p w14:paraId="01C46D28" w14:textId="77777777" w:rsidR="002D70F5" w:rsidRPr="003B6006" w:rsidRDefault="002D70F5" w:rsidP="00C63BBB">
      <w:pPr>
        <w:jc w:val="both"/>
        <w:rPr>
          <w:rFonts w:ascii="Arial Narrow" w:hAnsi="Arial Narrow" w:cs="Arial"/>
          <w:sz w:val="20"/>
          <w:szCs w:val="20"/>
        </w:rPr>
      </w:pPr>
    </w:p>
    <w:p w14:paraId="679C3F3E" w14:textId="72E643DC" w:rsidR="002D70F5" w:rsidRPr="003B6006" w:rsidRDefault="002D70F5" w:rsidP="00C63BBB">
      <w:pPr>
        <w:jc w:val="both"/>
        <w:rPr>
          <w:rFonts w:ascii="Arial Narrow" w:hAnsi="Arial Narrow" w:cs="Arial"/>
          <w:sz w:val="20"/>
          <w:szCs w:val="20"/>
        </w:rPr>
      </w:pPr>
      <w:r w:rsidRPr="003B6006">
        <w:rPr>
          <w:rFonts w:ascii="Arial Narrow" w:hAnsi="Arial Narrow" w:cs="Arial"/>
          <w:sz w:val="20"/>
          <w:szCs w:val="20"/>
        </w:rPr>
        <w:t>The Owner reserves the right to waive any informalities or minor defects or to reject any or all bids and to re-advertise and to rebid</w:t>
      </w:r>
    </w:p>
    <w:p w14:paraId="703311B4" w14:textId="77777777" w:rsidR="002D70F5" w:rsidRPr="003B6006" w:rsidRDefault="002D70F5" w:rsidP="00C63BBB">
      <w:pPr>
        <w:jc w:val="both"/>
        <w:rPr>
          <w:rFonts w:ascii="Arial Narrow" w:hAnsi="Arial Narrow" w:cs="Arial"/>
          <w:sz w:val="20"/>
          <w:szCs w:val="20"/>
        </w:rPr>
      </w:pPr>
    </w:p>
    <w:p w14:paraId="242D9B42" w14:textId="77777777" w:rsidR="003B6006" w:rsidRDefault="008C3073" w:rsidP="00C63BBB">
      <w:pPr>
        <w:jc w:val="both"/>
        <w:rPr>
          <w:rFonts w:ascii="Arial Narrow" w:hAnsi="Arial Narrow" w:cs="Arial"/>
          <w:sz w:val="20"/>
          <w:szCs w:val="20"/>
        </w:rPr>
      </w:pPr>
      <w:r w:rsidRPr="003B6006">
        <w:rPr>
          <w:rFonts w:ascii="Arial Narrow" w:hAnsi="Arial Narrow" w:cs="Arial"/>
          <w:sz w:val="20"/>
          <w:szCs w:val="20"/>
        </w:rPr>
        <w:t xml:space="preserve">Each Bidder must deposit with his bid, security in the amount of five percent (5%) of his base bid, which is subject to conditions provided in the Instructions to Bidders. </w:t>
      </w:r>
    </w:p>
    <w:p w14:paraId="0A3C054B" w14:textId="77777777" w:rsidR="003B6006" w:rsidRDefault="003B6006" w:rsidP="00C63BBB">
      <w:pPr>
        <w:jc w:val="both"/>
        <w:rPr>
          <w:rFonts w:ascii="Arial Narrow" w:hAnsi="Arial Narrow" w:cs="Arial"/>
          <w:sz w:val="20"/>
          <w:szCs w:val="20"/>
        </w:rPr>
      </w:pPr>
    </w:p>
    <w:p w14:paraId="77A8E337" w14:textId="04AA0986" w:rsidR="008C3073" w:rsidRPr="003B6006" w:rsidRDefault="008C3073" w:rsidP="00C63BBB">
      <w:pPr>
        <w:jc w:val="both"/>
        <w:rPr>
          <w:rFonts w:ascii="Arial Narrow" w:hAnsi="Arial Narrow" w:cs="Arial"/>
          <w:sz w:val="20"/>
          <w:szCs w:val="20"/>
        </w:rPr>
      </w:pPr>
      <w:r w:rsidRPr="003B6006">
        <w:rPr>
          <w:rFonts w:ascii="Arial Narrow" w:hAnsi="Arial Narrow" w:cs="Arial"/>
          <w:sz w:val="20"/>
          <w:szCs w:val="20"/>
        </w:rPr>
        <w:t xml:space="preserve">No Bidder may withdraw his bid within </w:t>
      </w:r>
      <w:r w:rsidRPr="003B6006">
        <w:rPr>
          <w:rFonts w:ascii="Arial Narrow" w:hAnsi="Arial Narrow" w:cs="Arial"/>
          <w:sz w:val="20"/>
          <w:szCs w:val="20"/>
          <w:u w:val="single"/>
        </w:rPr>
        <w:t>sixty (60)</w:t>
      </w:r>
      <w:r w:rsidRPr="003B6006">
        <w:rPr>
          <w:rFonts w:ascii="Arial Narrow" w:hAnsi="Arial Narrow" w:cs="Arial"/>
          <w:sz w:val="20"/>
          <w:szCs w:val="20"/>
        </w:rPr>
        <w:t xml:space="preserve"> calendar days after the actual date of the opening thereof.</w:t>
      </w:r>
    </w:p>
    <w:p w14:paraId="7C15A30C" w14:textId="77777777" w:rsidR="008C3073" w:rsidRPr="003B6006" w:rsidRDefault="008C3073" w:rsidP="00C63BBB">
      <w:pPr>
        <w:jc w:val="both"/>
        <w:rPr>
          <w:rFonts w:ascii="Arial Narrow" w:hAnsi="Arial Narrow" w:cs="Arial"/>
          <w:sz w:val="20"/>
          <w:szCs w:val="20"/>
        </w:rPr>
      </w:pPr>
    </w:p>
    <w:p w14:paraId="582B20C7" w14:textId="5A68A883" w:rsidR="002D70F5" w:rsidRPr="003B6006" w:rsidRDefault="002D70F5" w:rsidP="00C63BBB">
      <w:pPr>
        <w:jc w:val="both"/>
        <w:rPr>
          <w:rFonts w:ascii="Arial Narrow" w:hAnsi="Arial Narrow" w:cs="Arial"/>
          <w:sz w:val="20"/>
          <w:szCs w:val="20"/>
        </w:rPr>
      </w:pPr>
      <w:r w:rsidRPr="003B6006">
        <w:rPr>
          <w:rFonts w:ascii="Arial Narrow" w:hAnsi="Arial Narrow" w:cs="Arial"/>
          <w:sz w:val="20"/>
          <w:szCs w:val="20"/>
        </w:rPr>
        <w:t xml:space="preserve">Attention of the Bidder is particularly called to the requirements as to conditions of employment to be observed, and that the Bidder must comply with the payment of hourly wage rates, including all fringe benefits, as established by Sections 290.210-340, </w:t>
      </w:r>
      <w:proofErr w:type="spellStart"/>
      <w:r w:rsidRPr="003B6006">
        <w:rPr>
          <w:rFonts w:ascii="Arial Narrow" w:hAnsi="Arial Narrow" w:cs="Arial"/>
          <w:sz w:val="20"/>
          <w:szCs w:val="20"/>
        </w:rPr>
        <w:t>RsMO</w:t>
      </w:r>
      <w:proofErr w:type="spellEnd"/>
      <w:r w:rsidRPr="003B6006">
        <w:rPr>
          <w:rFonts w:ascii="Arial Narrow" w:hAnsi="Arial Narrow" w:cs="Arial"/>
          <w:sz w:val="20"/>
          <w:szCs w:val="20"/>
        </w:rPr>
        <w:t>, as amended in 1993, pertaining to the prevailing hourly rate of wages and including fringe benefits, as established by the Department of Labor and Industrial Relations of the State of Missouri.  A copy of the determination is provided within the Supplemental General Conditions.</w:t>
      </w:r>
    </w:p>
    <w:p w14:paraId="3BDA497E" w14:textId="77777777" w:rsidR="002D70F5" w:rsidRPr="003B6006" w:rsidRDefault="002D70F5" w:rsidP="00C63BBB">
      <w:pPr>
        <w:jc w:val="both"/>
        <w:rPr>
          <w:rFonts w:ascii="Arial Narrow" w:hAnsi="Arial Narrow" w:cs="Arial"/>
          <w:sz w:val="20"/>
          <w:szCs w:val="20"/>
        </w:rPr>
      </w:pPr>
    </w:p>
    <w:p w14:paraId="212F5FB5" w14:textId="7625A514" w:rsidR="002D70F5" w:rsidRPr="003B6006" w:rsidRDefault="002D70F5" w:rsidP="00C63BBB">
      <w:pPr>
        <w:jc w:val="both"/>
        <w:rPr>
          <w:rFonts w:ascii="Arial Narrow" w:hAnsi="Arial Narrow" w:cs="Arial"/>
          <w:sz w:val="20"/>
          <w:szCs w:val="20"/>
        </w:rPr>
      </w:pPr>
      <w:r w:rsidRPr="003B6006">
        <w:rPr>
          <w:rFonts w:ascii="Arial Narrow" w:hAnsi="Arial Narrow" w:cs="Arial"/>
          <w:sz w:val="20"/>
          <w:szCs w:val="20"/>
        </w:rPr>
        <w:t xml:space="preserve">Bidders with questions concerning this Invitation may contact </w:t>
      </w:r>
      <w:r w:rsidR="00422F20">
        <w:rPr>
          <w:rFonts w:ascii="Arial Narrow" w:hAnsi="Arial Narrow" w:cs="Arial"/>
          <w:sz w:val="20"/>
          <w:szCs w:val="20"/>
          <w:u w:val="single"/>
        </w:rPr>
        <w:t>Michael Keaton</w:t>
      </w:r>
      <w:r w:rsidR="00CF67E4">
        <w:rPr>
          <w:rFonts w:ascii="Arial Narrow" w:hAnsi="Arial Narrow" w:cs="Arial"/>
          <w:sz w:val="20"/>
          <w:szCs w:val="20"/>
          <w:u w:val="single"/>
        </w:rPr>
        <w:t>, P.E.</w:t>
      </w:r>
      <w:r w:rsidR="00382C5D" w:rsidRPr="003B6006">
        <w:rPr>
          <w:rFonts w:ascii="Arial Narrow" w:hAnsi="Arial Narrow" w:cs="Arial"/>
          <w:sz w:val="20"/>
          <w:szCs w:val="20"/>
          <w:u w:val="single"/>
        </w:rPr>
        <w:t xml:space="preserve">, Allgeier, Martin and </w:t>
      </w:r>
      <w:r w:rsidRPr="003B6006">
        <w:rPr>
          <w:rFonts w:ascii="Arial Narrow" w:hAnsi="Arial Narrow" w:cs="Arial"/>
          <w:sz w:val="20"/>
          <w:szCs w:val="20"/>
          <w:u w:val="single"/>
        </w:rPr>
        <w:t>Associates,</w:t>
      </w:r>
      <w:r w:rsidR="00382C5D" w:rsidRPr="003B6006">
        <w:rPr>
          <w:rFonts w:ascii="Arial Narrow" w:hAnsi="Arial Narrow" w:cs="Arial"/>
          <w:sz w:val="20"/>
          <w:szCs w:val="20"/>
          <w:u w:val="single"/>
        </w:rPr>
        <w:t xml:space="preserve"> Inc.,</w:t>
      </w:r>
      <w:r w:rsidRPr="003B6006">
        <w:rPr>
          <w:rFonts w:ascii="Arial Narrow" w:hAnsi="Arial Narrow" w:cs="Arial"/>
          <w:sz w:val="20"/>
          <w:szCs w:val="20"/>
          <w:u w:val="single"/>
        </w:rPr>
        <w:t xml:space="preserve"> </w:t>
      </w:r>
      <w:r w:rsidR="00827216" w:rsidRPr="003B6006">
        <w:rPr>
          <w:rFonts w:ascii="Arial Narrow" w:hAnsi="Arial Narrow" w:cs="Arial"/>
          <w:sz w:val="20"/>
          <w:szCs w:val="20"/>
          <w:u w:val="single"/>
        </w:rPr>
        <w:t>7231 East 24</w:t>
      </w:r>
      <w:r w:rsidR="00827216" w:rsidRPr="003B6006">
        <w:rPr>
          <w:rFonts w:ascii="Arial Narrow" w:hAnsi="Arial Narrow" w:cs="Arial"/>
          <w:sz w:val="20"/>
          <w:szCs w:val="20"/>
          <w:u w:val="single"/>
          <w:vertAlign w:val="superscript"/>
        </w:rPr>
        <w:t>th</w:t>
      </w:r>
      <w:r w:rsidR="00827216" w:rsidRPr="003B6006">
        <w:rPr>
          <w:rFonts w:ascii="Arial Narrow" w:hAnsi="Arial Narrow" w:cs="Arial"/>
          <w:sz w:val="20"/>
          <w:szCs w:val="20"/>
          <w:u w:val="single"/>
        </w:rPr>
        <w:t xml:space="preserve"> Street, Jop</w:t>
      </w:r>
      <w:r w:rsidR="002A790E" w:rsidRPr="003B6006">
        <w:rPr>
          <w:rFonts w:ascii="Arial Narrow" w:hAnsi="Arial Narrow" w:cs="Arial"/>
          <w:sz w:val="20"/>
          <w:szCs w:val="20"/>
          <w:u w:val="single"/>
        </w:rPr>
        <w:t xml:space="preserve">lin, Missouri </w:t>
      </w:r>
      <w:r w:rsidR="007C22F9" w:rsidRPr="003B6006">
        <w:rPr>
          <w:rFonts w:ascii="Arial Narrow" w:hAnsi="Arial Narrow" w:cs="Arial"/>
          <w:sz w:val="20"/>
          <w:szCs w:val="20"/>
          <w:u w:val="single"/>
        </w:rPr>
        <w:t>64804, 417</w:t>
      </w:r>
      <w:r w:rsidR="0015441C" w:rsidRPr="003B6006">
        <w:rPr>
          <w:rFonts w:ascii="Arial Narrow" w:hAnsi="Arial Narrow" w:cs="Arial"/>
          <w:sz w:val="20"/>
          <w:szCs w:val="20"/>
          <w:u w:val="single"/>
        </w:rPr>
        <w:t>-</w:t>
      </w:r>
      <w:r w:rsidR="002A790E" w:rsidRPr="003B6006">
        <w:rPr>
          <w:rFonts w:ascii="Arial Narrow" w:hAnsi="Arial Narrow" w:cs="Arial"/>
          <w:sz w:val="20"/>
          <w:szCs w:val="20"/>
          <w:u w:val="single"/>
        </w:rPr>
        <w:t>680</w:t>
      </w:r>
      <w:r w:rsidR="0015441C" w:rsidRPr="003B6006">
        <w:rPr>
          <w:rFonts w:ascii="Arial Narrow" w:hAnsi="Arial Narrow" w:cs="Arial"/>
          <w:sz w:val="20"/>
          <w:szCs w:val="20"/>
          <w:u w:val="single"/>
        </w:rPr>
        <w:t>-</w:t>
      </w:r>
      <w:r w:rsidR="002A790E" w:rsidRPr="003B6006">
        <w:rPr>
          <w:rFonts w:ascii="Arial Narrow" w:hAnsi="Arial Narrow" w:cs="Arial"/>
          <w:sz w:val="20"/>
          <w:szCs w:val="20"/>
          <w:u w:val="single"/>
        </w:rPr>
        <w:t>72</w:t>
      </w:r>
      <w:r w:rsidR="00827216" w:rsidRPr="003B6006">
        <w:rPr>
          <w:rFonts w:ascii="Arial Narrow" w:hAnsi="Arial Narrow" w:cs="Arial"/>
          <w:sz w:val="20"/>
          <w:szCs w:val="20"/>
          <w:u w:val="single"/>
        </w:rPr>
        <w:t>00</w:t>
      </w:r>
    </w:p>
    <w:p w14:paraId="31775A80" w14:textId="77777777" w:rsidR="002D70F5" w:rsidRPr="003B6006" w:rsidRDefault="002D70F5" w:rsidP="00C63BBB">
      <w:pPr>
        <w:ind w:hanging="630"/>
        <w:jc w:val="both"/>
        <w:rPr>
          <w:rFonts w:ascii="Arial Narrow" w:hAnsi="Arial Narrow" w:cs="Arial"/>
          <w:sz w:val="20"/>
          <w:szCs w:val="20"/>
        </w:rPr>
      </w:pPr>
    </w:p>
    <w:p w14:paraId="4AD7BFBC" w14:textId="5082D585" w:rsidR="002D70F5" w:rsidRPr="003B6006" w:rsidRDefault="002D70F5" w:rsidP="00C63BBB">
      <w:pPr>
        <w:ind w:left="4320" w:firstLine="720"/>
        <w:jc w:val="both"/>
        <w:rPr>
          <w:rFonts w:ascii="Arial Narrow" w:hAnsi="Arial Narrow" w:cs="Arial"/>
          <w:sz w:val="20"/>
          <w:szCs w:val="20"/>
        </w:rPr>
      </w:pPr>
      <w:r w:rsidRPr="003B6006">
        <w:rPr>
          <w:rFonts w:ascii="Arial Narrow" w:hAnsi="Arial Narrow" w:cs="Arial"/>
          <w:sz w:val="20"/>
          <w:szCs w:val="20"/>
          <w:u w:val="single"/>
        </w:rPr>
        <w:t xml:space="preserve">City of </w:t>
      </w:r>
      <w:r w:rsidR="00422F20">
        <w:rPr>
          <w:rFonts w:ascii="Arial Narrow" w:hAnsi="Arial Narrow" w:cs="Arial"/>
          <w:sz w:val="20"/>
          <w:szCs w:val="20"/>
          <w:u w:val="single"/>
        </w:rPr>
        <w:t>Carl Junction</w:t>
      </w:r>
      <w:r w:rsidRPr="003B6006">
        <w:rPr>
          <w:rFonts w:ascii="Arial Narrow" w:hAnsi="Arial Narrow" w:cs="Arial"/>
          <w:sz w:val="20"/>
          <w:szCs w:val="20"/>
          <w:u w:val="single"/>
        </w:rPr>
        <w:t>, Missouri</w:t>
      </w:r>
      <w:r w:rsidRPr="003B6006">
        <w:rPr>
          <w:rFonts w:ascii="Arial Narrow" w:hAnsi="Arial Narrow" w:cs="Arial"/>
          <w:sz w:val="20"/>
          <w:szCs w:val="20"/>
          <w:u w:val="single"/>
        </w:rPr>
        <w:tab/>
      </w:r>
      <w:r w:rsidRPr="003B6006">
        <w:rPr>
          <w:rFonts w:ascii="Arial Narrow" w:hAnsi="Arial Narrow" w:cs="Arial"/>
          <w:sz w:val="20"/>
          <w:szCs w:val="20"/>
          <w:u w:val="single"/>
        </w:rPr>
        <w:tab/>
      </w:r>
      <w:r w:rsidRPr="003B6006">
        <w:rPr>
          <w:rFonts w:ascii="Arial Narrow" w:hAnsi="Arial Narrow" w:cs="Arial"/>
          <w:sz w:val="20"/>
          <w:szCs w:val="20"/>
          <w:u w:val="single"/>
        </w:rPr>
        <w:tab/>
      </w:r>
    </w:p>
    <w:p w14:paraId="51E363F7" w14:textId="01A921D0" w:rsidR="002D70F5" w:rsidRPr="003B6006" w:rsidRDefault="002D70F5" w:rsidP="00C63BBB">
      <w:pPr>
        <w:jc w:val="both"/>
        <w:rPr>
          <w:rFonts w:ascii="Arial Narrow" w:hAnsi="Arial Narrow" w:cs="Arial"/>
          <w:sz w:val="20"/>
          <w:szCs w:val="20"/>
        </w:rPr>
      </w:pPr>
      <w:r w:rsidRPr="003B6006">
        <w:rPr>
          <w:rFonts w:ascii="Arial Narrow" w:hAnsi="Arial Narrow" w:cs="Arial"/>
          <w:sz w:val="20"/>
          <w:szCs w:val="20"/>
        </w:rPr>
        <w:tab/>
      </w:r>
      <w:r w:rsidRPr="003B6006">
        <w:rPr>
          <w:rFonts w:ascii="Arial Narrow" w:hAnsi="Arial Narrow" w:cs="Arial"/>
          <w:sz w:val="20"/>
          <w:szCs w:val="20"/>
        </w:rPr>
        <w:tab/>
      </w:r>
      <w:r w:rsidRPr="003B6006">
        <w:rPr>
          <w:rFonts w:ascii="Arial Narrow" w:hAnsi="Arial Narrow" w:cs="Arial"/>
          <w:sz w:val="20"/>
          <w:szCs w:val="20"/>
        </w:rPr>
        <w:tab/>
      </w:r>
      <w:r w:rsidRPr="003B6006">
        <w:rPr>
          <w:rFonts w:ascii="Arial Narrow" w:hAnsi="Arial Narrow" w:cs="Arial"/>
          <w:sz w:val="20"/>
          <w:szCs w:val="20"/>
        </w:rPr>
        <w:tab/>
      </w:r>
    </w:p>
    <w:p w14:paraId="56D7E5DC" w14:textId="3CAED0FD" w:rsidR="000D3B64" w:rsidRDefault="00422F20" w:rsidP="00C63BBB">
      <w:pPr>
        <w:ind w:left="4320" w:firstLine="720"/>
        <w:jc w:val="both"/>
        <w:rPr>
          <w:rFonts w:ascii="Arial Narrow" w:hAnsi="Arial Narrow" w:cs="Arial"/>
          <w:sz w:val="20"/>
          <w:szCs w:val="20"/>
        </w:rPr>
      </w:pPr>
      <w:r>
        <w:rPr>
          <w:rFonts w:ascii="Arial Narrow" w:hAnsi="Arial Narrow" w:cs="Arial"/>
          <w:sz w:val="20"/>
          <w:szCs w:val="20"/>
          <w:u w:val="single"/>
        </w:rPr>
        <w:t xml:space="preserve">Steve </w:t>
      </w:r>
      <w:r w:rsidRPr="00422F20">
        <w:rPr>
          <w:rFonts w:ascii="Arial Narrow" w:hAnsi="Arial Narrow" w:cs="Arial"/>
          <w:sz w:val="20"/>
          <w:szCs w:val="20"/>
          <w:u w:val="single"/>
        </w:rPr>
        <w:t>Lawver</w:t>
      </w:r>
      <w:r w:rsidR="00865D65" w:rsidRPr="003B6006">
        <w:rPr>
          <w:rFonts w:ascii="Arial Narrow" w:hAnsi="Arial Narrow" w:cs="Arial"/>
          <w:sz w:val="20"/>
          <w:szCs w:val="20"/>
          <w:u w:val="single"/>
        </w:rPr>
        <w:t>,</w:t>
      </w:r>
      <w:r w:rsidR="00B60824">
        <w:rPr>
          <w:rFonts w:ascii="Arial Narrow" w:hAnsi="Arial Narrow" w:cs="Arial"/>
          <w:sz w:val="20"/>
          <w:szCs w:val="20"/>
          <w:u w:val="single"/>
        </w:rPr>
        <w:t xml:space="preserve"> </w:t>
      </w:r>
      <w:r>
        <w:rPr>
          <w:rFonts w:ascii="Arial Narrow" w:hAnsi="Arial Narrow" w:cs="Arial"/>
          <w:sz w:val="20"/>
          <w:szCs w:val="20"/>
          <w:u w:val="single"/>
        </w:rPr>
        <w:t xml:space="preserve">City Administrator </w:t>
      </w:r>
      <w:r>
        <w:rPr>
          <w:rFonts w:ascii="Arial Narrow" w:hAnsi="Arial Narrow" w:cs="Arial"/>
          <w:sz w:val="20"/>
          <w:szCs w:val="20"/>
          <w:u w:val="single"/>
        </w:rPr>
        <w:tab/>
      </w:r>
      <w:r>
        <w:rPr>
          <w:rFonts w:ascii="Arial Narrow" w:hAnsi="Arial Narrow" w:cs="Arial"/>
          <w:sz w:val="20"/>
          <w:szCs w:val="20"/>
          <w:u w:val="single"/>
        </w:rPr>
        <w:tab/>
      </w:r>
      <w:r w:rsidR="00865D65" w:rsidRPr="003B6006">
        <w:rPr>
          <w:rFonts w:ascii="Arial Narrow" w:hAnsi="Arial Narrow" w:cs="Arial"/>
          <w:sz w:val="20"/>
          <w:szCs w:val="20"/>
          <w:u w:val="single"/>
        </w:rPr>
        <w:tab/>
      </w:r>
      <w:r w:rsidR="00E22D41" w:rsidRPr="003B6006">
        <w:rPr>
          <w:rFonts w:ascii="Arial Narrow" w:hAnsi="Arial Narrow" w:cs="Arial"/>
          <w:sz w:val="20"/>
          <w:szCs w:val="20"/>
        </w:rPr>
        <w:tab/>
      </w:r>
    </w:p>
    <w:p w14:paraId="174B7B9C" w14:textId="77777777" w:rsidR="00476F46" w:rsidRDefault="00476F46" w:rsidP="000D3B64">
      <w:pPr>
        <w:jc w:val="center"/>
        <w:rPr>
          <w:rFonts w:ascii="Arial Narrow" w:hAnsi="Arial Narrow" w:cs="Arial"/>
          <w:sz w:val="20"/>
          <w:szCs w:val="20"/>
        </w:rPr>
      </w:pPr>
    </w:p>
    <w:p w14:paraId="0209034C" w14:textId="31F6F7C3" w:rsidR="002D70F5" w:rsidRPr="003B6006" w:rsidRDefault="000D3B64" w:rsidP="000D3B64">
      <w:pPr>
        <w:jc w:val="center"/>
        <w:rPr>
          <w:rFonts w:ascii="Arial Narrow" w:hAnsi="Arial Narrow" w:cs="Arial"/>
          <w:sz w:val="20"/>
          <w:szCs w:val="20"/>
        </w:rPr>
      </w:pPr>
      <w:r>
        <w:rPr>
          <w:rFonts w:ascii="Arial Narrow" w:hAnsi="Arial Narrow" w:cs="Arial"/>
          <w:sz w:val="20"/>
          <w:szCs w:val="20"/>
        </w:rPr>
        <w:t xml:space="preserve">END OF SECTION </w:t>
      </w:r>
      <w:r w:rsidR="00566B3D">
        <w:rPr>
          <w:rFonts w:ascii="Arial Narrow" w:hAnsi="Arial Narrow" w:cs="Arial"/>
          <w:sz w:val="20"/>
          <w:szCs w:val="20"/>
        </w:rPr>
        <w:t xml:space="preserve">- </w:t>
      </w:r>
      <w:r>
        <w:rPr>
          <w:rFonts w:ascii="Arial Narrow" w:hAnsi="Arial Narrow" w:cs="Arial"/>
          <w:sz w:val="20"/>
          <w:szCs w:val="20"/>
        </w:rPr>
        <w:t>00 11 16</w:t>
      </w:r>
    </w:p>
    <w:sectPr w:rsidR="002D70F5" w:rsidRPr="003B6006" w:rsidSect="0072100F">
      <w:footerReference w:type="default" r:id="rId8"/>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945F3" w14:textId="77777777" w:rsidR="00C34929" w:rsidRDefault="00C34929">
      <w:r>
        <w:separator/>
      </w:r>
    </w:p>
  </w:endnote>
  <w:endnote w:type="continuationSeparator" w:id="0">
    <w:p w14:paraId="321F03F0" w14:textId="77777777" w:rsidR="00C34929" w:rsidRDefault="00C34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Omega">
    <w:altName w:val="Century Gothic"/>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81E48" w14:textId="0BBB6655" w:rsidR="00D866D3" w:rsidRDefault="00D866D3" w:rsidP="00D866D3">
    <w:pPr>
      <w:pStyle w:val="Footer"/>
      <w:rPr>
        <w:rFonts w:ascii="Arial Narrow" w:hAnsi="Arial Narrow" w:cs="Arial"/>
        <w:sz w:val="16"/>
        <w:szCs w:val="16"/>
      </w:rPr>
    </w:pPr>
    <w:r w:rsidRPr="00D866D3">
      <w:rPr>
        <w:rFonts w:ascii="Arial Narrow" w:hAnsi="Arial Narrow" w:cs="Arial"/>
        <w:sz w:val="16"/>
        <w:szCs w:val="16"/>
      </w:rPr>
      <w:t>"</w:t>
    </w:r>
    <w:r w:rsidR="00455556" w:rsidRPr="00455556">
      <w:rPr>
        <w:rFonts w:ascii="Arial Narrow" w:hAnsi="Arial Narrow" w:cs="Arial"/>
        <w:sz w:val="16"/>
        <w:szCs w:val="16"/>
      </w:rPr>
      <w:t>Z:\Carl Junction MO\City of Carl Junction\Other\</w:t>
    </w:r>
    <w:proofErr w:type="spellStart"/>
    <w:r w:rsidR="00455556" w:rsidRPr="00455556">
      <w:rPr>
        <w:rFonts w:ascii="Arial Narrow" w:hAnsi="Arial Narrow" w:cs="Arial"/>
        <w:sz w:val="16"/>
        <w:szCs w:val="16"/>
      </w:rPr>
      <w:t>Misc</w:t>
    </w:r>
    <w:proofErr w:type="spellEnd"/>
    <w:r w:rsidR="00455556" w:rsidRPr="00455556">
      <w:rPr>
        <w:rFonts w:ascii="Arial Narrow" w:hAnsi="Arial Narrow" w:cs="Arial"/>
        <w:sz w:val="16"/>
        <w:szCs w:val="16"/>
      </w:rPr>
      <w:t xml:space="preserve"> City Engineer\Contracts\Pickleball Lighting\</w:t>
    </w:r>
    <w:proofErr w:type="spellStart"/>
    <w:r w:rsidR="00455556" w:rsidRPr="00455556">
      <w:rPr>
        <w:rFonts w:ascii="Arial Narrow" w:hAnsi="Arial Narrow" w:cs="Arial"/>
        <w:sz w:val="16"/>
        <w:szCs w:val="16"/>
      </w:rPr>
      <w:t>Cdocs</w:t>
    </w:r>
    <w:proofErr w:type="spellEnd"/>
    <w:r w:rsidR="00455556" w:rsidRPr="00455556">
      <w:rPr>
        <w:rFonts w:ascii="Arial Narrow" w:hAnsi="Arial Narrow" w:cs="Arial"/>
        <w:sz w:val="16"/>
        <w:szCs w:val="16"/>
      </w:rPr>
      <w:t xml:space="preserve"> and Specs\00 11 16 Invitation to Bid.docx"</w:t>
    </w:r>
  </w:p>
  <w:p w14:paraId="5516F1E8" w14:textId="77777777" w:rsidR="00D866D3" w:rsidRPr="00D866D3" w:rsidRDefault="00D866D3">
    <w:pPr>
      <w:pStyle w:val="Footer"/>
      <w:jc w:val="center"/>
      <w:rPr>
        <w:rFonts w:ascii="Arial Narrow" w:hAnsi="Arial Narrow" w:cs="Arial"/>
        <w:sz w:val="16"/>
        <w:szCs w:val="16"/>
      </w:rPr>
    </w:pPr>
  </w:p>
  <w:p w14:paraId="7A33C1AE" w14:textId="439A59E9" w:rsidR="00FA3114" w:rsidRPr="003B6006" w:rsidRDefault="00A23A9A">
    <w:pPr>
      <w:pStyle w:val="Footer"/>
      <w:jc w:val="center"/>
      <w:rPr>
        <w:rFonts w:ascii="Arial Narrow" w:hAnsi="Arial Narrow"/>
        <w:sz w:val="20"/>
        <w:szCs w:val="20"/>
      </w:rPr>
    </w:pPr>
    <w:r>
      <w:rPr>
        <w:rFonts w:ascii="Arial Narrow" w:hAnsi="Arial Narrow" w:cs="Arial"/>
        <w:sz w:val="20"/>
        <w:szCs w:val="20"/>
      </w:rPr>
      <w:t>00 11 16</w:t>
    </w:r>
    <w:r w:rsidR="00FA3114" w:rsidRPr="003B6006">
      <w:rPr>
        <w:rFonts w:ascii="Arial Narrow" w:hAnsi="Arial Narrow" w:cs="Arial"/>
        <w:sz w:val="20"/>
        <w:szCs w:val="20"/>
      </w:rPr>
      <w:t xml:space="preserve"> - </w:t>
    </w:r>
    <w:r w:rsidR="00FA3114" w:rsidRPr="003B6006">
      <w:rPr>
        <w:rStyle w:val="PageNumber"/>
        <w:rFonts w:ascii="Arial Narrow" w:hAnsi="Arial Narrow" w:cs="Arial"/>
        <w:sz w:val="20"/>
        <w:szCs w:val="20"/>
      </w:rPr>
      <w:fldChar w:fldCharType="begin"/>
    </w:r>
    <w:r w:rsidR="00FA3114" w:rsidRPr="003B6006">
      <w:rPr>
        <w:rStyle w:val="PageNumber"/>
        <w:rFonts w:ascii="Arial Narrow" w:hAnsi="Arial Narrow" w:cs="Arial"/>
        <w:sz w:val="20"/>
        <w:szCs w:val="20"/>
      </w:rPr>
      <w:instrText xml:space="preserve"> PAGE </w:instrText>
    </w:r>
    <w:r w:rsidR="00FA3114" w:rsidRPr="003B6006">
      <w:rPr>
        <w:rStyle w:val="PageNumber"/>
        <w:rFonts w:ascii="Arial Narrow" w:hAnsi="Arial Narrow" w:cs="Arial"/>
        <w:sz w:val="20"/>
        <w:szCs w:val="20"/>
      </w:rPr>
      <w:fldChar w:fldCharType="separate"/>
    </w:r>
    <w:r w:rsidR="009C447A" w:rsidRPr="003B6006">
      <w:rPr>
        <w:rStyle w:val="PageNumber"/>
        <w:rFonts w:ascii="Arial Narrow" w:hAnsi="Arial Narrow" w:cs="Arial"/>
        <w:noProof/>
        <w:sz w:val="20"/>
        <w:szCs w:val="20"/>
      </w:rPr>
      <w:t>1</w:t>
    </w:r>
    <w:r w:rsidR="00FA3114" w:rsidRPr="003B6006">
      <w:rPr>
        <w:rStyle w:val="PageNumber"/>
        <w:rFonts w:ascii="Arial Narrow" w:hAnsi="Arial Narrow"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D8E8" w14:textId="77777777" w:rsidR="00C34929" w:rsidRDefault="00C34929">
      <w:r>
        <w:separator/>
      </w:r>
    </w:p>
  </w:footnote>
  <w:footnote w:type="continuationSeparator" w:id="0">
    <w:p w14:paraId="45919F86" w14:textId="77777777" w:rsidR="00C34929" w:rsidRDefault="00C34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65"/>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UxNDOzMDQ3tLA0tbBU0lEKTi0uzszPAykwqgUABx3vZSwAAAA="/>
  </w:docVars>
  <w:rsids>
    <w:rsidRoot w:val="002D70F5"/>
    <w:rsid w:val="000A1BCD"/>
    <w:rsid w:val="000D3B64"/>
    <w:rsid w:val="000E7B4C"/>
    <w:rsid w:val="00103169"/>
    <w:rsid w:val="001138DA"/>
    <w:rsid w:val="0014267A"/>
    <w:rsid w:val="001526F0"/>
    <w:rsid w:val="0015441C"/>
    <w:rsid w:val="00172950"/>
    <w:rsid w:val="001A16CB"/>
    <w:rsid w:val="001F2186"/>
    <w:rsid w:val="0022388B"/>
    <w:rsid w:val="00295BD6"/>
    <w:rsid w:val="002A790E"/>
    <w:rsid w:val="002C4461"/>
    <w:rsid w:val="002D70F5"/>
    <w:rsid w:val="002E2FB6"/>
    <w:rsid w:val="002E73C2"/>
    <w:rsid w:val="00323E72"/>
    <w:rsid w:val="00370060"/>
    <w:rsid w:val="00382C5D"/>
    <w:rsid w:val="00396D82"/>
    <w:rsid w:val="003A0D89"/>
    <w:rsid w:val="003B0505"/>
    <w:rsid w:val="003B5826"/>
    <w:rsid w:val="003B6006"/>
    <w:rsid w:val="00404E2A"/>
    <w:rsid w:val="00422F20"/>
    <w:rsid w:val="0043267E"/>
    <w:rsid w:val="00435880"/>
    <w:rsid w:val="00455556"/>
    <w:rsid w:val="0045740C"/>
    <w:rsid w:val="00476F46"/>
    <w:rsid w:val="004A1001"/>
    <w:rsid w:val="004A14DF"/>
    <w:rsid w:val="004A15CD"/>
    <w:rsid w:val="004C1154"/>
    <w:rsid w:val="00537440"/>
    <w:rsid w:val="0055644D"/>
    <w:rsid w:val="00566B3D"/>
    <w:rsid w:val="005C3E6D"/>
    <w:rsid w:val="005D4D4A"/>
    <w:rsid w:val="006175CA"/>
    <w:rsid w:val="006E6EFA"/>
    <w:rsid w:val="0072100F"/>
    <w:rsid w:val="00740C73"/>
    <w:rsid w:val="007816EF"/>
    <w:rsid w:val="0079634B"/>
    <w:rsid w:val="007C22F9"/>
    <w:rsid w:val="007E332B"/>
    <w:rsid w:val="007F6F2A"/>
    <w:rsid w:val="0080255B"/>
    <w:rsid w:val="008220CD"/>
    <w:rsid w:val="00827035"/>
    <w:rsid w:val="00827216"/>
    <w:rsid w:val="00837D88"/>
    <w:rsid w:val="00865D65"/>
    <w:rsid w:val="008B2AB0"/>
    <w:rsid w:val="008C08FB"/>
    <w:rsid w:val="008C3073"/>
    <w:rsid w:val="008D1B60"/>
    <w:rsid w:val="008D337B"/>
    <w:rsid w:val="008E0634"/>
    <w:rsid w:val="00917E11"/>
    <w:rsid w:val="00936438"/>
    <w:rsid w:val="00972913"/>
    <w:rsid w:val="009B6638"/>
    <w:rsid w:val="009C447A"/>
    <w:rsid w:val="009D4F30"/>
    <w:rsid w:val="009E59DD"/>
    <w:rsid w:val="00A11042"/>
    <w:rsid w:val="00A23A9A"/>
    <w:rsid w:val="00A6232C"/>
    <w:rsid w:val="00A74D41"/>
    <w:rsid w:val="00A84871"/>
    <w:rsid w:val="00A84AF7"/>
    <w:rsid w:val="00AA7A7D"/>
    <w:rsid w:val="00AB2871"/>
    <w:rsid w:val="00AC118C"/>
    <w:rsid w:val="00AC627C"/>
    <w:rsid w:val="00AE0856"/>
    <w:rsid w:val="00AE634D"/>
    <w:rsid w:val="00B026A8"/>
    <w:rsid w:val="00B30E44"/>
    <w:rsid w:val="00B60824"/>
    <w:rsid w:val="00B60D65"/>
    <w:rsid w:val="00BD5F1D"/>
    <w:rsid w:val="00C20046"/>
    <w:rsid w:val="00C34929"/>
    <w:rsid w:val="00C42B1C"/>
    <w:rsid w:val="00C50E47"/>
    <w:rsid w:val="00C61CD2"/>
    <w:rsid w:val="00C63BBB"/>
    <w:rsid w:val="00C63EC9"/>
    <w:rsid w:val="00CB6A4F"/>
    <w:rsid w:val="00CF196F"/>
    <w:rsid w:val="00CF67E4"/>
    <w:rsid w:val="00D176CF"/>
    <w:rsid w:val="00D322F3"/>
    <w:rsid w:val="00D3466C"/>
    <w:rsid w:val="00D464E2"/>
    <w:rsid w:val="00D82C20"/>
    <w:rsid w:val="00D86096"/>
    <w:rsid w:val="00D866D3"/>
    <w:rsid w:val="00DA5186"/>
    <w:rsid w:val="00DC7EEA"/>
    <w:rsid w:val="00DD4183"/>
    <w:rsid w:val="00E0313B"/>
    <w:rsid w:val="00E03193"/>
    <w:rsid w:val="00E22D41"/>
    <w:rsid w:val="00E75641"/>
    <w:rsid w:val="00E83C23"/>
    <w:rsid w:val="00E90208"/>
    <w:rsid w:val="00EF727A"/>
    <w:rsid w:val="00F12AA7"/>
    <w:rsid w:val="00F200D2"/>
    <w:rsid w:val="00F27864"/>
    <w:rsid w:val="00F34E35"/>
    <w:rsid w:val="00F5441F"/>
    <w:rsid w:val="00F938BD"/>
    <w:rsid w:val="00FA3114"/>
    <w:rsid w:val="00FB2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95E840"/>
  <w15:docId w15:val="{9B13E69F-667B-4BEC-8FF3-821A821CF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Omega" w:hAnsi="CG Omeg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Indent">
    <w:name w:val="Body Text Indent"/>
    <w:basedOn w:val="Normal"/>
    <w:semiHidden/>
    <w:pPr>
      <w:ind w:left="660"/>
      <w:jc w:val="both"/>
    </w:pPr>
    <w:rPr>
      <w:rFonts w:ascii="Arial" w:hAnsi="Arial" w:cs="Arial"/>
      <w:sz w:val="20"/>
    </w:rPr>
  </w:style>
  <w:style w:type="paragraph" w:styleId="BalloonText">
    <w:name w:val="Balloon Text"/>
    <w:basedOn w:val="Normal"/>
    <w:link w:val="BalloonTextChar"/>
    <w:uiPriority w:val="99"/>
    <w:semiHidden/>
    <w:unhideWhenUsed/>
    <w:rsid w:val="00BD5F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F1D"/>
    <w:rPr>
      <w:rFonts w:ascii="Segoe UI" w:hAnsi="Segoe UI" w:cs="Segoe UI"/>
      <w:sz w:val="18"/>
      <w:szCs w:val="18"/>
    </w:rPr>
  </w:style>
  <w:style w:type="character" w:styleId="CommentReference">
    <w:name w:val="annotation reference"/>
    <w:basedOn w:val="DefaultParagraphFont"/>
    <w:uiPriority w:val="99"/>
    <w:semiHidden/>
    <w:unhideWhenUsed/>
    <w:rsid w:val="006175CA"/>
    <w:rPr>
      <w:sz w:val="16"/>
      <w:szCs w:val="16"/>
    </w:rPr>
  </w:style>
  <w:style w:type="paragraph" w:styleId="CommentText">
    <w:name w:val="annotation text"/>
    <w:basedOn w:val="Normal"/>
    <w:link w:val="CommentTextChar"/>
    <w:uiPriority w:val="99"/>
    <w:unhideWhenUsed/>
    <w:rsid w:val="006175CA"/>
    <w:rPr>
      <w:sz w:val="20"/>
      <w:szCs w:val="20"/>
    </w:rPr>
  </w:style>
  <w:style w:type="character" w:customStyle="1" w:styleId="CommentTextChar">
    <w:name w:val="Comment Text Char"/>
    <w:basedOn w:val="DefaultParagraphFont"/>
    <w:link w:val="CommentText"/>
    <w:uiPriority w:val="99"/>
    <w:rsid w:val="006175CA"/>
    <w:rPr>
      <w:rFonts w:ascii="CG Omega" w:hAnsi="CG Omega"/>
    </w:rPr>
  </w:style>
  <w:style w:type="paragraph" w:styleId="CommentSubject">
    <w:name w:val="annotation subject"/>
    <w:basedOn w:val="CommentText"/>
    <w:next w:val="CommentText"/>
    <w:link w:val="CommentSubjectChar"/>
    <w:uiPriority w:val="99"/>
    <w:semiHidden/>
    <w:unhideWhenUsed/>
    <w:rsid w:val="006175CA"/>
    <w:rPr>
      <w:b/>
      <w:bCs/>
    </w:rPr>
  </w:style>
  <w:style w:type="character" w:customStyle="1" w:styleId="CommentSubjectChar">
    <w:name w:val="Comment Subject Char"/>
    <w:basedOn w:val="CommentTextChar"/>
    <w:link w:val="CommentSubject"/>
    <w:uiPriority w:val="99"/>
    <w:semiHidden/>
    <w:rsid w:val="006175CA"/>
    <w:rPr>
      <w:rFonts w:ascii="CG Omega" w:hAnsi="CG Omeg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93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mc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0BFE5-6737-45CA-984C-031C16D03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1</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DIVISION 0 – BIDDING AND CONTRACT REQUIREMENTS</vt:lpstr>
    </vt:vector>
  </TitlesOfParts>
  <Company>Allgeier, Martin and Assoc.</Company>
  <LinksUpToDate>false</LinksUpToDate>
  <CharactersWithSpaces>3719</CharactersWithSpaces>
  <SharedDoc>false</SharedDoc>
  <HLinks>
    <vt:vector size="6" baseType="variant">
      <vt:variant>
        <vt:i4>4653142</vt:i4>
      </vt:variant>
      <vt:variant>
        <vt:i4>0</vt:i4>
      </vt:variant>
      <vt:variant>
        <vt:i4>0</vt:i4>
      </vt:variant>
      <vt:variant>
        <vt:i4>5</vt:i4>
      </vt:variant>
      <vt:variant>
        <vt:lpwstr>http://www.amce.com/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0 – BIDDING AND CONTRACT REQUIREMENTS</dc:title>
  <dc:creator>Kathy Trim</dc:creator>
  <cp:lastModifiedBy>Michael C. Keaton</cp:lastModifiedBy>
  <cp:revision>66</cp:revision>
  <cp:lastPrinted>2026-07-27T16:23:00Z</cp:lastPrinted>
  <dcterms:created xsi:type="dcterms:W3CDTF">2017-04-10T21:33:00Z</dcterms:created>
  <dcterms:modified xsi:type="dcterms:W3CDTF">2026-07-31T18:53:00Z</dcterms:modified>
</cp:coreProperties>
</file>